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A08B" w14:textId="77777777" w:rsidR="003321BC" w:rsidRPr="00FF6C2F" w:rsidRDefault="003321BC" w:rsidP="00FF6C2F">
      <w:pPr>
        <w:spacing w:line="257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:rsidRPr="00475F81" w14:paraId="3AB9D607" w14:textId="77777777" w:rsidTr="00475F81">
        <w:trPr>
          <w:trHeight w:val="708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3265D75" w14:textId="77777777" w:rsidR="00475F81" w:rsidRDefault="53D73EE2" w:rsidP="00475F81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  <w:r w:rsid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C94BDE3" w14:textId="0C853883" w:rsidR="53D73EE2" w:rsidRPr="00475F81" w:rsidRDefault="002C4330" w:rsidP="00475F81">
            <w:pPr>
              <w:rPr>
                <w:rFonts w:ascii="Arial" w:hAnsi="Arial" w:cs="Arial"/>
              </w:rPr>
            </w:pPr>
            <w:r w:rsidRPr="002C433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Taste and Odor Control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B4BA91C" w14:textId="77777777" w:rsidR="00475F81" w:rsidRDefault="53D73EE2" w:rsidP="00475F81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  <w:r w:rsid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2B556326" w14:textId="23AF6425" w:rsidR="53D73EE2" w:rsidRPr="00475F81" w:rsidRDefault="002C4330" w:rsidP="00475F81">
            <w:pPr>
              <w:rPr>
                <w:rFonts w:ascii="Arial" w:hAnsi="Arial" w:cs="Arial"/>
              </w:rPr>
            </w:pPr>
            <w:r w:rsidRPr="002C4330"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 - Utilities</w:t>
            </w:r>
          </w:p>
        </w:tc>
      </w:tr>
      <w:tr w:rsidR="53D73EE2" w:rsidRPr="00475F81" w14:paraId="0D92A4ED" w14:textId="77777777" w:rsidTr="00475F81">
        <w:trPr>
          <w:trHeight w:val="690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475F81" w:rsidRDefault="53D73EE2" w:rsidP="00475F81">
            <w:pPr>
              <w:rPr>
                <w:rFonts w:ascii="Arial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46D819D1" w:rsidR="53D73EE2" w:rsidRPr="00F478D8" w:rsidRDefault="00D1057E" w:rsidP="00475F81">
            <w:pPr>
              <w:rPr>
                <w:rFonts w:ascii="Arial" w:hAnsi="Arial" w:cs="Arial"/>
                <w:b/>
                <w:bCs/>
              </w:rPr>
            </w:pPr>
            <w:r w:rsidRPr="00D1057E">
              <w:rPr>
                <w:rFonts w:ascii="Arial" w:eastAsia="Calibri" w:hAnsi="Arial" w:cs="Arial"/>
                <w:b/>
                <w:bCs/>
                <w:color w:val="000000" w:themeColor="text1"/>
              </w:rPr>
              <w:t>Water Quality &amp; Treatment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Default="53D73EE2" w:rsidP="00475F81">
            <w:pPr>
              <w:rPr>
                <w:rFonts w:ascii="Arial" w:eastAsia="Calibri" w:hAnsi="Arial" w:cs="Arial"/>
                <w:color w:val="000000" w:themeColor="text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475F81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A6F92A0" w14:textId="4FA16C21" w:rsidR="53D73EE2" w:rsidRPr="00F478D8" w:rsidRDefault="002C4330" w:rsidP="00475F81">
            <w:pPr>
              <w:rPr>
                <w:rFonts w:ascii="Arial" w:hAnsi="Arial" w:cs="Arial"/>
                <w:b/>
                <w:bCs/>
              </w:rPr>
            </w:pPr>
            <w:r w:rsidRPr="002C4330">
              <w:rPr>
                <w:rFonts w:ascii="Arial" w:eastAsia="Calibri" w:hAnsi="Arial" w:cs="Arial"/>
                <w:b/>
                <w:bCs/>
                <w:color w:val="000000" w:themeColor="text1"/>
              </w:rPr>
              <w:t>Chuck Soules</w:t>
            </w:r>
          </w:p>
        </w:tc>
      </w:tr>
      <w:tr w:rsidR="53D73EE2" w:rsidRPr="00475F81" w14:paraId="068A5664" w14:textId="77777777" w:rsidTr="00F478D8">
        <w:trPr>
          <w:trHeight w:val="615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475F81" w:rsidRDefault="53D73EE2" w:rsidP="00F478D8">
            <w:pPr>
              <w:jc w:val="right"/>
              <w:rPr>
                <w:rFonts w:ascii="Arial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79FF7E7F" w:rsidR="53D73EE2" w:rsidRPr="00475F81" w:rsidRDefault="53D73EE2" w:rsidP="00F478D8">
            <w:pPr>
              <w:jc w:val="right"/>
              <w:rPr>
                <w:rFonts w:ascii="Arial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 w:rsidR="002C4330">
              <w:rPr>
                <w:rFonts w:ascii="Arial" w:eastAsia="Calibri" w:hAnsi="Arial" w:cs="Arial"/>
                <w:b/>
                <w:bCs/>
              </w:rPr>
              <w:t>1,0</w:t>
            </w:r>
            <w:r w:rsidR="00475F81" w:rsidRPr="002C4330">
              <w:rPr>
                <w:rFonts w:ascii="Arial" w:eastAsia="Calibri" w:hAnsi="Arial" w:cs="Arial"/>
                <w:b/>
                <w:bCs/>
              </w:rPr>
              <w:t>00</w:t>
            </w:r>
            <w:r w:rsidR="00475F81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1D21CE98" w14:textId="77777777" w:rsidR="00475F81" w:rsidRDefault="00475F81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6C621DB3" w14:textId="273E53CE" w:rsidR="005D0119" w:rsidRPr="00475F81" w:rsidRDefault="3ECBD887" w:rsidP="53D73EE2">
      <w:pPr>
        <w:spacing w:line="257" w:lineRule="auto"/>
        <w:rPr>
          <w:rFonts w:ascii="Arial" w:hAnsi="Arial" w:cs="Arial"/>
        </w:rPr>
      </w:pPr>
      <w:r w:rsidRPr="00475F81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3BDE0B6F" w14:textId="77777777" w:rsidR="005F049A" w:rsidRDefault="002C4330" w:rsidP="1C83270A">
      <w:pPr>
        <w:spacing w:line="257" w:lineRule="auto"/>
        <w:rPr>
          <w:rFonts w:ascii="Arial" w:eastAsia="Calibri" w:hAnsi="Arial" w:cs="Arial"/>
        </w:rPr>
      </w:pPr>
      <w:r w:rsidRPr="002C4330">
        <w:rPr>
          <w:rFonts w:ascii="Arial" w:eastAsia="Calibri" w:hAnsi="Arial" w:cs="Arial"/>
        </w:rPr>
        <w:t xml:space="preserve">The City is currently conducting water quality testing to identify the root causes of taste and odor issues at the Water Treatment Plant, as outlined in the Water Master Plan. </w:t>
      </w:r>
      <w:r w:rsidR="005F049A" w:rsidRPr="005F049A">
        <w:rPr>
          <w:rFonts w:ascii="Arial" w:eastAsia="Calibri" w:hAnsi="Arial" w:cs="Arial"/>
        </w:rPr>
        <w:t>The project includes funding for sampling and evaluation efforts, as well as placeholder funding for treatment improvements based on the findings.</w:t>
      </w:r>
    </w:p>
    <w:p w14:paraId="39573D3D" w14:textId="77777777" w:rsidR="002415CB" w:rsidRPr="002415CB" w:rsidRDefault="002415CB" w:rsidP="002415CB">
      <w:pPr>
        <w:spacing w:line="257" w:lineRule="auto"/>
        <w:rPr>
          <w:rFonts w:ascii="Arial" w:eastAsia="Calibri" w:hAnsi="Arial" w:cs="Arial"/>
        </w:rPr>
      </w:pPr>
      <w:r w:rsidRPr="002415CB">
        <w:rPr>
          <w:rFonts w:ascii="Arial" w:eastAsia="Calibri" w:hAnsi="Arial" w:cs="Arial"/>
        </w:rPr>
        <w:t>Pending results of lake sampling, there may be some intermediate treatment processes that could be implemented prior to the expansion of the water treatment plant. It is highly likely that a granular activated carbon (GAC) layer can be installed on top of the current filter media and remove those organics and taste and odor compounds.</w:t>
      </w:r>
    </w:p>
    <w:p w14:paraId="2B567915" w14:textId="77777777" w:rsidR="005F7D37" w:rsidRDefault="005F7D37" w:rsidP="005F7D37">
      <w:pPr>
        <w:spacing w:line="257" w:lineRule="auto"/>
        <w:rPr>
          <w:rFonts w:ascii="Arial" w:eastAsia="Calibri" w:hAnsi="Arial" w:cs="Arial"/>
          <w:b/>
          <w:bCs/>
        </w:rPr>
      </w:pPr>
    </w:p>
    <w:p w14:paraId="485076F2" w14:textId="7DEA94AC" w:rsidR="005F7D37" w:rsidRPr="00475F81" w:rsidRDefault="005F7D37" w:rsidP="005F7D37">
      <w:pPr>
        <w:spacing w:line="257" w:lineRule="auto"/>
        <w:rPr>
          <w:rFonts w:ascii="Arial" w:eastAsia="Calibri" w:hAnsi="Arial" w:cs="Arial"/>
        </w:rPr>
      </w:pPr>
      <w:r w:rsidRPr="00475F81">
        <w:rPr>
          <w:rFonts w:ascii="Arial" w:eastAsia="Calibri" w:hAnsi="Arial" w:cs="Arial"/>
          <w:b/>
          <w:bCs/>
        </w:rPr>
        <w:t>Justification:</w:t>
      </w:r>
    </w:p>
    <w:p w14:paraId="51EFF72F" w14:textId="77777777" w:rsidR="005F7D37" w:rsidRDefault="005F7D37" w:rsidP="005F7D37">
      <w:pPr>
        <w:spacing w:line="257" w:lineRule="auto"/>
        <w:rPr>
          <w:rFonts w:ascii="Arial" w:eastAsia="Calibri" w:hAnsi="Arial" w:cs="Arial"/>
        </w:rPr>
      </w:pPr>
      <w:r w:rsidRPr="005F049A">
        <w:rPr>
          <w:rFonts w:ascii="Arial" w:eastAsia="Calibri" w:hAnsi="Arial" w:cs="Arial"/>
        </w:rPr>
        <w:t>Taste and odor issues have been identified as a concern by residents and are a priority item in the City’s Water Master Plan.</w:t>
      </w:r>
    </w:p>
    <w:p w14:paraId="6E36B5C1" w14:textId="77777777" w:rsidR="005F049A" w:rsidRDefault="005F049A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2D51283B" w14:textId="77777777" w:rsidR="005F7D37" w:rsidRDefault="005F7D37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5C3C3B20" w:rsidR="005D0119" w:rsidRDefault="711E8BA5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475F81">
        <w:rPr>
          <w:rFonts w:ascii="Arial" w:eastAsia="Calibri" w:hAnsi="Arial" w:cs="Arial"/>
          <w:b/>
          <w:bCs/>
        </w:rPr>
        <w:t>Expenditures</w:t>
      </w:r>
      <w:r w:rsidR="5D075EEF" w:rsidRPr="00475F81">
        <w:rPr>
          <w:rFonts w:ascii="Arial" w:eastAsia="Calibri" w:hAnsi="Arial" w:cs="Arial"/>
          <w:b/>
          <w:bCs/>
        </w:rPr>
        <w:t xml:space="preserve"> </w:t>
      </w:r>
    </w:p>
    <w:tbl>
      <w:tblPr>
        <w:tblW w:w="5733" w:type="dxa"/>
        <w:jc w:val="center"/>
        <w:tblCellMar>
          <w:top w:w="62" w:type="dxa"/>
          <w:left w:w="176" w:type="dxa"/>
          <w:right w:w="48" w:type="dxa"/>
        </w:tblCellMar>
        <w:tblLook w:val="04A0" w:firstRow="1" w:lastRow="0" w:firstColumn="1" w:lastColumn="0" w:noHBand="0" w:noVBand="1"/>
      </w:tblPr>
      <w:tblGrid>
        <w:gridCol w:w="2415"/>
        <w:gridCol w:w="1710"/>
        <w:gridCol w:w="1608"/>
      </w:tblGrid>
      <w:tr w:rsidR="002C4330" w:rsidRPr="00791063" w14:paraId="11D4FD15" w14:textId="77777777" w:rsidTr="00836195">
        <w:trPr>
          <w:trHeight w:val="288"/>
          <w:jc w:val="center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24E63725" w14:textId="77777777" w:rsidR="002C4330" w:rsidRPr="00791063" w:rsidRDefault="002C4330" w:rsidP="005F049A">
            <w:pPr>
              <w:spacing w:line="257" w:lineRule="auto"/>
              <w:jc w:val="right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2EDE47EE" w14:textId="77777777" w:rsidR="002C4330" w:rsidRPr="00791063" w:rsidRDefault="002C4330" w:rsidP="002C4330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FY2026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5F0D0711" w14:textId="77777777" w:rsidR="002C4330" w:rsidRPr="00791063" w:rsidRDefault="002C4330" w:rsidP="002C4330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</w:tr>
      <w:tr w:rsidR="005F049A" w:rsidRPr="00791063" w14:paraId="69223D63" w14:textId="77777777" w:rsidTr="00836195">
        <w:trPr>
          <w:trHeight w:val="288"/>
          <w:jc w:val="center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32FDC34E" w14:textId="4C56A1C7" w:rsidR="005F049A" w:rsidRPr="00791063" w:rsidRDefault="003D3A00" w:rsidP="005F049A">
            <w:pPr>
              <w:spacing w:line="257" w:lineRule="auto"/>
              <w:jc w:val="right"/>
              <w:rPr>
                <w:rFonts w:ascii="Arial" w:eastAsia="Calibri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Implementation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A5569" w14:textId="224CD686" w:rsidR="005F049A" w:rsidRPr="002E64E8" w:rsidRDefault="005F049A" w:rsidP="005F04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1,0</w:t>
            </w:r>
            <w:r w:rsidRPr="002C4330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1A3EF5A" w14:textId="2639DB7D" w:rsidR="005F049A" w:rsidRPr="00791063" w:rsidRDefault="005F049A" w:rsidP="005F049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1,0</w:t>
            </w:r>
            <w:r w:rsidRPr="002C4330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  <w:tr w:rsidR="005F049A" w:rsidRPr="00791063" w14:paraId="72AD8BE3" w14:textId="77777777" w:rsidTr="00836195">
        <w:trPr>
          <w:trHeight w:val="288"/>
          <w:jc w:val="center"/>
        </w:trPr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2405E18A" w14:textId="77777777" w:rsidR="005F049A" w:rsidRPr="00791063" w:rsidRDefault="005F049A" w:rsidP="005F049A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0AA21AF" w14:textId="3AE74FA3" w:rsidR="005F049A" w:rsidRPr="00791063" w:rsidRDefault="005F049A" w:rsidP="005F04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1,0</w:t>
            </w:r>
            <w:r w:rsidRPr="002C4330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BBD9297" w14:textId="0B241EBE" w:rsidR="005F049A" w:rsidRPr="002E64E8" w:rsidRDefault="005F049A" w:rsidP="005F04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1,0</w:t>
            </w:r>
            <w:r w:rsidRPr="002C4330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778F946F" w14:textId="77777777" w:rsidR="002E64E8" w:rsidRDefault="002E64E8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6F66168A" w14:textId="74764059" w:rsidR="005D0119" w:rsidRDefault="3ECBD887" w:rsidP="53D73EE2">
      <w:pPr>
        <w:spacing w:line="257" w:lineRule="auto"/>
        <w:rPr>
          <w:rFonts w:ascii="Arial" w:eastAsia="Calibri" w:hAnsi="Arial" w:cs="Arial"/>
          <w:b/>
          <w:bCs/>
        </w:rPr>
      </w:pPr>
      <w:r w:rsidRPr="00475F81">
        <w:rPr>
          <w:rFonts w:ascii="Arial" w:eastAsia="Calibri" w:hAnsi="Arial" w:cs="Arial"/>
          <w:b/>
          <w:bCs/>
        </w:rPr>
        <w:t xml:space="preserve">Funding Sources </w:t>
      </w:r>
    </w:p>
    <w:tbl>
      <w:tblPr>
        <w:tblW w:w="5733" w:type="dxa"/>
        <w:jc w:val="center"/>
        <w:tblCellMar>
          <w:top w:w="62" w:type="dxa"/>
          <w:left w:w="176" w:type="dxa"/>
          <w:right w:w="48" w:type="dxa"/>
        </w:tblCellMar>
        <w:tblLook w:val="04A0" w:firstRow="1" w:lastRow="0" w:firstColumn="1" w:lastColumn="0" w:noHBand="0" w:noVBand="1"/>
      </w:tblPr>
      <w:tblGrid>
        <w:gridCol w:w="2505"/>
        <w:gridCol w:w="1620"/>
        <w:gridCol w:w="1608"/>
      </w:tblGrid>
      <w:tr w:rsidR="002C4330" w:rsidRPr="00791063" w14:paraId="4D4DC652" w14:textId="77777777" w:rsidTr="00836195">
        <w:trPr>
          <w:trHeight w:val="288"/>
          <w:jc w:val="center"/>
        </w:trPr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5DDAB353" w14:textId="77777777" w:rsidR="002C4330" w:rsidRPr="00791063" w:rsidRDefault="002C4330" w:rsidP="005F049A">
            <w:pPr>
              <w:spacing w:line="257" w:lineRule="auto"/>
              <w:jc w:val="right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2A1E62FA" w14:textId="77777777" w:rsidR="002C4330" w:rsidRPr="00791063" w:rsidRDefault="002C4330" w:rsidP="00576E5B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FY2026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77B09B96" w14:textId="77777777" w:rsidR="002C4330" w:rsidRPr="00791063" w:rsidRDefault="002C4330" w:rsidP="00576E5B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</w:tr>
      <w:tr w:rsidR="002C4330" w:rsidRPr="00791063" w14:paraId="28D1C264" w14:textId="77777777" w:rsidTr="00836195">
        <w:trPr>
          <w:trHeight w:val="288"/>
          <w:jc w:val="center"/>
        </w:trPr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3BBE294E" w14:textId="078EDA76" w:rsidR="002C4330" w:rsidRPr="002E64E8" w:rsidRDefault="002C4330" w:rsidP="005F049A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CWWS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3764C" w14:textId="21EF1832" w:rsidR="002C4330" w:rsidRPr="002E64E8" w:rsidRDefault="002C4330" w:rsidP="002C43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1,0</w:t>
            </w:r>
            <w:r w:rsidRPr="002C4330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1F7C1C7" w14:textId="79D1E6E3" w:rsidR="002C4330" w:rsidRPr="00791063" w:rsidRDefault="002C4330" w:rsidP="002C433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1,0</w:t>
            </w:r>
            <w:r w:rsidRPr="002C4330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  <w:tr w:rsidR="002C4330" w:rsidRPr="002E64E8" w14:paraId="6C203556" w14:textId="77777777" w:rsidTr="00836195">
        <w:trPr>
          <w:trHeight w:val="288"/>
          <w:jc w:val="center"/>
        </w:trPr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20AF973C" w14:textId="17433EA0" w:rsidR="002C4330" w:rsidRPr="00791063" w:rsidRDefault="002C4330" w:rsidP="005F049A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  <w:r w:rsidR="0071472F">
              <w:rPr>
                <w:rFonts w:ascii="Arial" w:eastAsia="Calibri" w:hAnsi="Arial" w:cs="Arial"/>
                <w:b/>
                <w:color w:val="FFFFFF" w:themeColor="background1"/>
              </w:rPr>
              <w:t xml:space="preserve"> Net Cost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B499904" w14:textId="13E979E1" w:rsidR="002C4330" w:rsidRPr="00791063" w:rsidRDefault="002C4330" w:rsidP="002C43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1,0</w:t>
            </w:r>
            <w:r w:rsidRPr="002C4330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4F2A7E8" w14:textId="618EA520" w:rsidR="002C4330" w:rsidRPr="002E64E8" w:rsidRDefault="002C4330" w:rsidP="002C43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1,0</w:t>
            </w:r>
            <w:r w:rsidRPr="002C4330">
              <w:rPr>
                <w:rFonts w:ascii="Arial" w:eastAsia="Calibri" w:hAnsi="Arial" w:cs="Arial"/>
                <w:b/>
                <w:bCs/>
              </w:rPr>
              <w:t>00</w:t>
            </w:r>
            <w:r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253B2E73" w14:textId="77777777" w:rsidR="002E64E8" w:rsidRDefault="002E64E8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2C078E63" w14:textId="0B1CC28D" w:rsidR="005D0119" w:rsidRPr="00475F81" w:rsidRDefault="005D4356" w:rsidP="00D548AD">
      <w:pPr>
        <w:spacing w:line="257" w:lineRule="auto"/>
        <w:jc w:val="right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</w:t>
      </w:r>
    </w:p>
    <w:sectPr w:rsidR="005D0119" w:rsidRPr="00475F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96AA" w14:textId="77777777" w:rsidR="00DD79B8" w:rsidRDefault="00DD79B8" w:rsidP="005E2127">
      <w:pPr>
        <w:spacing w:after="0" w:line="240" w:lineRule="auto"/>
      </w:pPr>
      <w:r>
        <w:separator/>
      </w:r>
    </w:p>
  </w:endnote>
  <w:endnote w:type="continuationSeparator" w:id="0">
    <w:p w14:paraId="49839553" w14:textId="77777777" w:rsidR="00DD79B8" w:rsidRDefault="00DD79B8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5622" w14:textId="77777777" w:rsidR="00DD79B8" w:rsidRDefault="00DD79B8" w:rsidP="005E2127">
      <w:pPr>
        <w:spacing w:after="0" w:line="240" w:lineRule="auto"/>
      </w:pPr>
      <w:r>
        <w:separator/>
      </w:r>
    </w:p>
  </w:footnote>
  <w:footnote w:type="continuationSeparator" w:id="0">
    <w:p w14:paraId="7B26582D" w14:textId="77777777" w:rsidR="00DD79B8" w:rsidRDefault="00DD79B8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02324"/>
    <w:rsid w:val="001368F9"/>
    <w:rsid w:val="00151A85"/>
    <w:rsid w:val="001F1626"/>
    <w:rsid w:val="00202C6E"/>
    <w:rsid w:val="002415CB"/>
    <w:rsid w:val="00247F02"/>
    <w:rsid w:val="0028794C"/>
    <w:rsid w:val="002C4330"/>
    <w:rsid w:val="002E64E8"/>
    <w:rsid w:val="00311E74"/>
    <w:rsid w:val="003321BC"/>
    <w:rsid w:val="0035117C"/>
    <w:rsid w:val="00394FFC"/>
    <w:rsid w:val="003D3A00"/>
    <w:rsid w:val="00475F81"/>
    <w:rsid w:val="004C053C"/>
    <w:rsid w:val="004E730F"/>
    <w:rsid w:val="005C661A"/>
    <w:rsid w:val="005D0119"/>
    <w:rsid w:val="005D4356"/>
    <w:rsid w:val="005E2127"/>
    <w:rsid w:val="005F049A"/>
    <w:rsid w:val="005F7D37"/>
    <w:rsid w:val="0060687B"/>
    <w:rsid w:val="00642A91"/>
    <w:rsid w:val="006506BC"/>
    <w:rsid w:val="006E5DE5"/>
    <w:rsid w:val="0071472F"/>
    <w:rsid w:val="007750D0"/>
    <w:rsid w:val="007B5F77"/>
    <w:rsid w:val="007C179E"/>
    <w:rsid w:val="00836195"/>
    <w:rsid w:val="00863BE1"/>
    <w:rsid w:val="00874DB2"/>
    <w:rsid w:val="0088709D"/>
    <w:rsid w:val="008C2571"/>
    <w:rsid w:val="008D34CA"/>
    <w:rsid w:val="0090117D"/>
    <w:rsid w:val="009A2CE4"/>
    <w:rsid w:val="00A23293"/>
    <w:rsid w:val="00B74EDB"/>
    <w:rsid w:val="00C379EF"/>
    <w:rsid w:val="00D1057E"/>
    <w:rsid w:val="00D51098"/>
    <w:rsid w:val="00D548AD"/>
    <w:rsid w:val="00D72A16"/>
    <w:rsid w:val="00DD79B8"/>
    <w:rsid w:val="00E17891"/>
    <w:rsid w:val="00E23C7E"/>
    <w:rsid w:val="00E77590"/>
    <w:rsid w:val="00E80C2E"/>
    <w:rsid w:val="00EE3563"/>
    <w:rsid w:val="00F478D8"/>
    <w:rsid w:val="00FC5E3F"/>
    <w:rsid w:val="00FF6C2F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Rick Welch</cp:lastModifiedBy>
  <cp:revision>8</cp:revision>
  <dcterms:created xsi:type="dcterms:W3CDTF">2025-08-08T19:35:00Z</dcterms:created>
  <dcterms:modified xsi:type="dcterms:W3CDTF">2025-09-12T17:39:00Z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